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E" w:rsidRDefault="00C42DBE" w:rsidP="00C42DBE">
      <w:pPr>
        <w:pStyle w:val="Titel"/>
      </w:pPr>
      <w:r>
        <w:t xml:space="preserve">                        Stokkemarke Menighedsråd</w:t>
      </w:r>
    </w:p>
    <w:p w:rsidR="00C42DBE" w:rsidRDefault="00C42DBE" w:rsidP="00C42DBE">
      <w:pPr>
        <w:rPr>
          <w:sz w:val="28"/>
          <w:szCs w:val="28"/>
        </w:rPr>
      </w:pPr>
      <w:r>
        <w:rPr>
          <w:sz w:val="28"/>
          <w:szCs w:val="28"/>
        </w:rPr>
        <w:t>Dagsorden til menig</w:t>
      </w:r>
      <w:bookmarkStart w:id="0" w:name="_GoBack"/>
      <w:bookmarkEnd w:id="0"/>
      <w:r>
        <w:rPr>
          <w:sz w:val="28"/>
          <w:szCs w:val="28"/>
        </w:rPr>
        <w:t>hedsrådsmøde den 4. juni 2020 kl.19.00-21.00</w:t>
      </w:r>
    </w:p>
    <w:p w:rsidR="00C42DBE" w:rsidRPr="00F15A67" w:rsidRDefault="00F15A67" w:rsidP="00C42DB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42DBE" w:rsidRPr="00F15A67">
        <w:rPr>
          <w:sz w:val="24"/>
          <w:szCs w:val="24"/>
        </w:rPr>
        <w:t>ødet afholdes i konfirmandstuen, Stokkemarke præstegård</w:t>
      </w:r>
    </w:p>
    <w:p w:rsidR="00C42DBE" w:rsidRDefault="00C42DBE" w:rsidP="00C42DBE">
      <w:r>
        <w:t xml:space="preserve">Mødedeltagere: Eric Steffensen, Inger Pedersen, Flemming Christensen, </w:t>
      </w:r>
      <w:r w:rsidR="00974C88">
        <w:t xml:space="preserve">Knud Asger Rasmussen, </w:t>
      </w:r>
      <w:r w:rsidR="004F777D">
        <w:t xml:space="preserve">Laura Håkansson, </w:t>
      </w:r>
      <w:r>
        <w:t>Linda Nordahl, Torben Fugl, Lindy Fynholm, Birthe Johansen</w:t>
      </w:r>
    </w:p>
    <w:p w:rsidR="00C42DBE" w:rsidRDefault="00C42DBE" w:rsidP="00C42DBE">
      <w:r>
        <w:t>Afbud: Lindy Fynholm</w:t>
      </w:r>
    </w:p>
    <w:p w:rsidR="00C42DBE" w:rsidRDefault="00723A9E" w:rsidP="00C42DBE">
      <w:r>
        <w:t xml:space="preserve">1. </w:t>
      </w:r>
      <w:r w:rsidR="00C42DBE">
        <w:t>Godkendelse af dagsordenen</w:t>
      </w:r>
      <w:r>
        <w:t>, samt godkendelse</w:t>
      </w:r>
      <w:r w:rsidR="000F0F94">
        <w:t xml:space="preserve"> og underskrift</w:t>
      </w:r>
      <w:r>
        <w:t xml:space="preserve"> af referat fra</w:t>
      </w:r>
      <w:r w:rsidR="00E4034E">
        <w:t xml:space="preserve"> 5.</w:t>
      </w:r>
      <w:r>
        <w:t xml:space="preserve"> marts 2020</w:t>
      </w:r>
    </w:p>
    <w:p w:rsidR="00C73AE2" w:rsidRDefault="00404A58" w:rsidP="00C42DBE">
      <w:r>
        <w:t>2.</w:t>
      </w:r>
      <w:r w:rsidR="00BC4DF2">
        <w:t xml:space="preserve"> </w:t>
      </w:r>
      <w:r w:rsidR="00C73AE2">
        <w:t xml:space="preserve">Orientering fra formand: </w:t>
      </w:r>
    </w:p>
    <w:p w:rsidR="00C42DBE" w:rsidRDefault="00404A58" w:rsidP="00C42DBE">
      <w:r>
        <w:t>a</w:t>
      </w:r>
      <w:r w:rsidR="00C42DBE">
        <w:t>.</w:t>
      </w:r>
      <w:r w:rsidR="00C73AE2">
        <w:t xml:space="preserve"> </w:t>
      </w:r>
      <w:r w:rsidR="00C42DBE">
        <w:t>Beslutning v</w:t>
      </w:r>
      <w:r w:rsidR="00FC2DF2">
        <w:t>e</w:t>
      </w:r>
      <w:r w:rsidR="00C42DBE">
        <w:t>dr. hvordan vi fører referat i menighedsrådet; Skal det være fast praksis at underskrive referat på samme dag, som mødet har fundet sted? Skal referater offentliggøres med underskrifter på? Skal dagsordner og referater lægges på sogn.dk?</w:t>
      </w:r>
    </w:p>
    <w:p w:rsidR="00C42DBE" w:rsidRDefault="00404A58" w:rsidP="00C42DBE">
      <w:r>
        <w:t>b</w:t>
      </w:r>
      <w:r w:rsidR="00C42DBE">
        <w:t xml:space="preserve">.: </w:t>
      </w:r>
      <w:r w:rsidR="00723A9E">
        <w:t xml:space="preserve">Styr på </w:t>
      </w:r>
      <w:r w:rsidR="00552904">
        <w:t>kirke</w:t>
      </w:r>
      <w:r w:rsidR="00D576BE">
        <w:t>skoven</w:t>
      </w:r>
      <w:r w:rsidR="00723A9E">
        <w:t xml:space="preserve">, </w:t>
      </w:r>
      <w:r w:rsidR="00C42DBE">
        <w:t>punktet styres a</w:t>
      </w:r>
      <w:r w:rsidR="00723A9E">
        <w:t>f en ordstyrer</w:t>
      </w:r>
      <w:r w:rsidR="00C42DBE">
        <w:t>, der vælges som optakt til punktet.</w:t>
      </w:r>
    </w:p>
    <w:p w:rsidR="00C42DBE" w:rsidRDefault="00C42DBE" w:rsidP="00C42DBE">
      <w:r>
        <w:t>Styr på skoven – Formålet med punktet er, at nærme sig et fælles fodslag om</w:t>
      </w:r>
      <w:r w:rsidR="00E828BA">
        <w:t xml:space="preserve">, hvordan skoven skal passes. </w:t>
      </w:r>
      <w:r>
        <w:t xml:space="preserve"> </w:t>
      </w:r>
      <w:r w:rsidR="00E828BA">
        <w:t>1.</w:t>
      </w:r>
      <w:r>
        <w:t xml:space="preserve">Lytterunde – vi hører bordet rundt, hvad vi hver især mener om skoven. 2. opsamling v. ordstyrer: Er der en rød tråd i det, vi har hørt? Er der fælles værdier på tværs af bordet? Kan vi lave en skriftlig aftale, om det vi er enige om med hensyn til skovens brug og pasning? </w:t>
      </w:r>
    </w:p>
    <w:p w:rsidR="00C42DBE" w:rsidRDefault="00C42DBE" w:rsidP="00C42DBE">
      <w:r>
        <w:t>Det besluttes om man vil følge skovkonsulent Torben Nymanns anbefalinger til skovens pasning pt.? Det besluttes om man vil tage imod skovkonsulentens tilbud om rundvisning i skoven med orientering om muligheder for dens pasning? Det besluttes om, der skal tilknyttes en fast, ekstern skovkonsulent, der løbende kan rådgive om skovens pasning?</w:t>
      </w:r>
    </w:p>
    <w:p w:rsidR="00C73AE2" w:rsidRDefault="00C73AE2" w:rsidP="00C73AE2">
      <w:r>
        <w:t>3.: Orientering fra kontaktperson</w:t>
      </w:r>
    </w:p>
    <w:p w:rsidR="00C73AE2" w:rsidRDefault="00C73AE2" w:rsidP="00C73AE2">
      <w:r>
        <w:t>4.: Orientering fra regnskabsfører: Hvilke indkomne ønsker til budget 2021, er der kommet? Hvad ønsker vi at prioritere?</w:t>
      </w:r>
    </w:p>
    <w:p w:rsidR="00C44331" w:rsidRDefault="00C73AE2" w:rsidP="00C42DBE">
      <w:r>
        <w:t>5.: Orientering fra graver, personalerepræsentant</w:t>
      </w:r>
    </w:p>
    <w:p w:rsidR="00C44331" w:rsidRDefault="00404A58" w:rsidP="00C44331">
      <w:r>
        <w:t>6</w:t>
      </w:r>
      <w:r w:rsidR="00C42DBE">
        <w:t xml:space="preserve">. orientering fra </w:t>
      </w:r>
      <w:r w:rsidR="00C31BAC">
        <w:t>sogne</w:t>
      </w:r>
      <w:r w:rsidR="00C42DBE">
        <w:t>præst</w:t>
      </w:r>
      <w:r w:rsidR="00C44331">
        <w:t>:</w:t>
      </w:r>
    </w:p>
    <w:p w:rsidR="00C44331" w:rsidRDefault="00C44331" w:rsidP="00C44331">
      <w:r>
        <w:t xml:space="preserve"> a.</w:t>
      </w:r>
      <w:r w:rsidR="007E6FF7">
        <w:t xml:space="preserve"> </w:t>
      </w:r>
      <w:r>
        <w:t>Beslutningspunkt: Må præsten disponere over 5.000 kr. (taget fra de 10.000 kr., der er sat af til kirkelig undervisning) til bibelskovprojekt som skole-kirke projekt i skoleåret 2020/2021?</w:t>
      </w:r>
    </w:p>
    <w:p w:rsidR="008445F5" w:rsidRDefault="00C44331" w:rsidP="008445F5">
      <w:r>
        <w:t xml:space="preserve"> b: Skal vi undersøge nærmere, om det er muligt at fjerne kalken fra Stokkemarke Kirke, så kirkerummet fremstår i rød mursten? Synes menighedsrådet, det kunne være flot, hvis det kan lade sig gøre?</w:t>
      </w:r>
    </w:p>
    <w:p w:rsidR="00C44331" w:rsidRDefault="008445F5" w:rsidP="00C44331">
      <w:r w:rsidRPr="008445F5">
        <w:t xml:space="preserve"> </w:t>
      </w:r>
      <w:r>
        <w:t>c.: minikonfirmand tilbud – hvordan giver vi et tilbud i Stokkemarke Kirke? Beslutning træffes, hvis muligt.</w:t>
      </w:r>
    </w:p>
    <w:p w:rsidR="00C42DBE" w:rsidRDefault="009A102A" w:rsidP="00C42DBE">
      <w:r>
        <w:t>7. Eventuelt:</w:t>
      </w:r>
    </w:p>
    <w:p w:rsidR="009A102A" w:rsidRDefault="009A102A" w:rsidP="00C42DBE">
      <w:r>
        <w:t>8. Næste menighedsrådsmøde den 6. august 2020 kl. 19.00 i konfirmandstuen</w:t>
      </w:r>
      <w:r w:rsidR="00F15A67">
        <w:t xml:space="preserve"> </w:t>
      </w:r>
    </w:p>
    <w:p w:rsidR="00F15A67" w:rsidRDefault="00F15A67" w:rsidP="00C42DBE"/>
    <w:p w:rsidR="00F15A67" w:rsidRDefault="00F15A67" w:rsidP="00C42DBE">
      <w:r>
        <w:t>Birthe Johansen</w:t>
      </w:r>
    </w:p>
    <w:p w:rsidR="00F15A67" w:rsidRDefault="00F15A67" w:rsidP="00C42DBE"/>
    <w:p w:rsidR="009A102A" w:rsidRDefault="009A102A" w:rsidP="00C42DBE"/>
    <w:p w:rsidR="009A102A" w:rsidRDefault="009A102A" w:rsidP="00C42DBE"/>
    <w:p w:rsidR="00C44331" w:rsidRDefault="00C44331" w:rsidP="00C42DBE"/>
    <w:p w:rsidR="00C42DBE" w:rsidRDefault="00C42DBE" w:rsidP="00C42DBE"/>
    <w:p w:rsidR="00C42DBE" w:rsidRDefault="00C42DBE" w:rsidP="00C42DBE">
      <w:pPr>
        <w:ind w:left="360"/>
      </w:pPr>
      <w:r>
        <w:t xml:space="preserve">                                                                                                                      </w:t>
      </w:r>
    </w:p>
    <w:p w:rsidR="00C42DBE" w:rsidRDefault="00C42DBE" w:rsidP="00C42DBE">
      <w:pPr>
        <w:pStyle w:val="Listeafsnit"/>
      </w:pPr>
    </w:p>
    <w:p w:rsidR="00C42DBE" w:rsidRDefault="00C42DBE" w:rsidP="00C42DBE">
      <w:pPr>
        <w:pStyle w:val="Listeafsnit"/>
      </w:pPr>
      <w:r>
        <w:t xml:space="preserve">                                                                                                                 </w:t>
      </w:r>
    </w:p>
    <w:p w:rsidR="00C42DBE" w:rsidRDefault="00C42DBE" w:rsidP="00C42DBE">
      <w:pPr>
        <w:ind w:left="360"/>
      </w:pPr>
    </w:p>
    <w:p w:rsidR="00C42DBE" w:rsidRDefault="00C42DBE" w:rsidP="00C42DBE">
      <w:pPr>
        <w:ind w:left="360"/>
      </w:pPr>
    </w:p>
    <w:p w:rsidR="009673D3" w:rsidRDefault="009673D3"/>
    <w:sectPr w:rsidR="009673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BE"/>
    <w:rsid w:val="000E4722"/>
    <w:rsid w:val="000F0F94"/>
    <w:rsid w:val="00404A58"/>
    <w:rsid w:val="004F777D"/>
    <w:rsid w:val="00552904"/>
    <w:rsid w:val="00723A9E"/>
    <w:rsid w:val="007E6FF7"/>
    <w:rsid w:val="008445F5"/>
    <w:rsid w:val="0093375E"/>
    <w:rsid w:val="009340C0"/>
    <w:rsid w:val="009673D3"/>
    <w:rsid w:val="00974C88"/>
    <w:rsid w:val="009A102A"/>
    <w:rsid w:val="00BC4DF2"/>
    <w:rsid w:val="00C31BAC"/>
    <w:rsid w:val="00C42DBE"/>
    <w:rsid w:val="00C44331"/>
    <w:rsid w:val="00C73AE2"/>
    <w:rsid w:val="00D576BE"/>
    <w:rsid w:val="00DD3285"/>
    <w:rsid w:val="00E4034E"/>
    <w:rsid w:val="00E828BA"/>
    <w:rsid w:val="00F15A67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C33B-2EE3-491C-8EB0-863C3AE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B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42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2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4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Laura Håkansson</cp:lastModifiedBy>
  <cp:revision>2</cp:revision>
  <dcterms:created xsi:type="dcterms:W3CDTF">2020-06-03T12:42:00Z</dcterms:created>
  <dcterms:modified xsi:type="dcterms:W3CDTF">2020-06-03T12:42:00Z</dcterms:modified>
</cp:coreProperties>
</file>