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94B3" w14:textId="77777777" w:rsidR="0057166B" w:rsidRPr="0057166B" w:rsidRDefault="002D6835" w:rsidP="0043308C">
      <w:pPr>
        <w:jc w:val="center"/>
        <w:rPr>
          <w:rFonts w:ascii="Arial" w:hAnsi="Arial" w:cs="Arial"/>
          <w:sz w:val="32"/>
        </w:rPr>
      </w:pPr>
      <w:r w:rsidRPr="0057166B">
        <w:rPr>
          <w:rFonts w:ascii="Arial" w:hAnsi="Arial" w:cs="Arial"/>
          <w:sz w:val="32"/>
        </w:rPr>
        <w:t>Forslag om hjemmeside for Grove, Simmelkær og Ilskov sogne</w:t>
      </w:r>
    </w:p>
    <w:p w14:paraId="4E61CA25" w14:textId="77777777" w:rsidR="0043308C" w:rsidRDefault="0043308C">
      <w:pPr>
        <w:rPr>
          <w:rFonts w:ascii="Arial" w:hAnsi="Arial" w:cs="Arial"/>
          <w:sz w:val="26"/>
          <w:szCs w:val="26"/>
        </w:rPr>
      </w:pPr>
    </w:p>
    <w:p w14:paraId="7F4109AE" w14:textId="51C003E2" w:rsidR="002D6835" w:rsidRPr="0043308C" w:rsidRDefault="002D6835">
      <w:pPr>
        <w:rPr>
          <w:rFonts w:ascii="Arial" w:hAnsi="Arial" w:cs="Arial"/>
          <w:b/>
          <w:sz w:val="26"/>
          <w:szCs w:val="26"/>
        </w:rPr>
      </w:pPr>
      <w:r w:rsidRPr="0043308C">
        <w:rPr>
          <w:rFonts w:ascii="Arial" w:hAnsi="Arial" w:cs="Arial"/>
          <w:b/>
          <w:sz w:val="26"/>
          <w:szCs w:val="26"/>
        </w:rPr>
        <w:t>Baggrund:</w:t>
      </w:r>
    </w:p>
    <w:p w14:paraId="7D1D5005" w14:textId="211A9F56" w:rsidR="002D6835" w:rsidRPr="0057166B" w:rsidRDefault="002D6835" w:rsidP="002D6835">
      <w:pPr>
        <w:pStyle w:val="Listeafsnit"/>
        <w:numPr>
          <w:ilvl w:val="0"/>
          <w:numId w:val="1"/>
        </w:numPr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Ønske om ”samling” på de forskellige aktiviteter og gudstjenester. Der er mange platforme, vi skal annoncere p</w:t>
      </w:r>
      <w:r w:rsidR="0043308C">
        <w:rPr>
          <w:rFonts w:ascii="Arial" w:hAnsi="Arial" w:cs="Arial"/>
          <w:sz w:val="24"/>
        </w:rPr>
        <w:t>å, både i avis og på nettet og F</w:t>
      </w:r>
      <w:r w:rsidRPr="0057166B">
        <w:rPr>
          <w:rFonts w:ascii="Arial" w:hAnsi="Arial" w:cs="Arial"/>
          <w:sz w:val="24"/>
        </w:rPr>
        <w:t xml:space="preserve">acebook, og jeg ser en fordel i, at vi kan henvise til en hjemmeside, hvor alle informationer ligger. </w:t>
      </w:r>
    </w:p>
    <w:p w14:paraId="6893BABD" w14:textId="595C1508" w:rsidR="002D6835" w:rsidRDefault="002D6835" w:rsidP="002D6835">
      <w:pPr>
        <w:pStyle w:val="Listeafsnit"/>
        <w:numPr>
          <w:ilvl w:val="0"/>
          <w:numId w:val="1"/>
        </w:numPr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Behov for at kun</w:t>
      </w:r>
      <w:r w:rsidR="0043308C">
        <w:rPr>
          <w:rFonts w:ascii="Arial" w:hAnsi="Arial" w:cs="Arial"/>
          <w:sz w:val="24"/>
        </w:rPr>
        <w:t>ne melde ændringer hurtigt ud: C</w:t>
      </w:r>
      <w:r w:rsidRPr="0057166B">
        <w:rPr>
          <w:rFonts w:ascii="Arial" w:hAnsi="Arial" w:cs="Arial"/>
          <w:sz w:val="24"/>
        </w:rPr>
        <w:t>orona-nedlukningen har vist behovet for at kunne ændre/aflyse arrangementer hurtigt og melde det ud til menigheden. Deadline for annoncer i avisen kan hurtigt være overskredet, og desuden er det dyrt. Kirkebladet laves ca. tre måneder forud for udgivelse, så der er heller ikke meget plads til spontanitet</w:t>
      </w:r>
      <w:r w:rsidR="0043308C">
        <w:rPr>
          <w:rFonts w:ascii="Arial" w:hAnsi="Arial" w:cs="Arial"/>
          <w:sz w:val="24"/>
        </w:rPr>
        <w:t>/ændringer</w:t>
      </w:r>
      <w:r w:rsidRPr="0057166B">
        <w:rPr>
          <w:rFonts w:ascii="Arial" w:hAnsi="Arial" w:cs="Arial"/>
          <w:sz w:val="24"/>
        </w:rPr>
        <w:t xml:space="preserve">. </w:t>
      </w:r>
    </w:p>
    <w:p w14:paraId="066FC64C" w14:textId="3EB94152" w:rsidR="0057166B" w:rsidRPr="0057166B" w:rsidRDefault="0043308C" w:rsidP="002D6835">
      <w:pPr>
        <w:pStyle w:val="Listeafsni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Facebook-siden er til appetitvækkere og skaber ikke overblik over aktiviteter. Desuden er mange ældre ikke på Facebook – og de yngre er efterhånden heller ikke.</w:t>
      </w:r>
    </w:p>
    <w:p w14:paraId="0916F8BA" w14:textId="77777777" w:rsidR="002D6835" w:rsidRDefault="002D6835" w:rsidP="002D6835">
      <w:pPr>
        <w:pStyle w:val="Listeafsnit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57166B">
        <w:rPr>
          <w:rFonts w:ascii="Arial" w:hAnsi="Arial" w:cs="Arial"/>
          <w:sz w:val="24"/>
        </w:rPr>
        <w:t>Sogn.dk-hjemmesiderne</w:t>
      </w:r>
      <w:proofErr w:type="spellEnd"/>
      <w:r w:rsidRPr="0057166B">
        <w:rPr>
          <w:rFonts w:ascii="Arial" w:hAnsi="Arial" w:cs="Arial"/>
          <w:sz w:val="24"/>
        </w:rPr>
        <w:t xml:space="preserve">, som vi har, er meget ufleksible og desuden har vi tre (og det kan ikke ændres), så det er tredobbelt arbejde hver gang noget skal ændres der. </w:t>
      </w:r>
    </w:p>
    <w:p w14:paraId="5150A401" w14:textId="77777777" w:rsidR="0057166B" w:rsidRPr="0057166B" w:rsidRDefault="0057166B" w:rsidP="002D6835">
      <w:pPr>
        <w:pStyle w:val="Listeafsni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Ønske om større udbytte sognene i mellem – at flere kan ”opdage”, hvad der sker i nabosognet. </w:t>
      </w:r>
    </w:p>
    <w:p w14:paraId="188BD393" w14:textId="6D2D3264" w:rsidR="002D6835" w:rsidRPr="0043308C" w:rsidRDefault="002D6835" w:rsidP="0057166B">
      <w:pPr>
        <w:rPr>
          <w:rFonts w:ascii="Arial" w:hAnsi="Arial" w:cs="Arial"/>
          <w:b/>
          <w:sz w:val="26"/>
          <w:szCs w:val="26"/>
        </w:rPr>
      </w:pPr>
      <w:r w:rsidRPr="0043308C">
        <w:rPr>
          <w:rFonts w:ascii="Arial" w:hAnsi="Arial" w:cs="Arial"/>
          <w:b/>
          <w:sz w:val="26"/>
          <w:szCs w:val="26"/>
        </w:rPr>
        <w:t xml:space="preserve">Budget: </w:t>
      </w:r>
    </w:p>
    <w:p w14:paraId="1072B2D0" w14:textId="2E23990B" w:rsidR="002D6835" w:rsidRPr="0043308C" w:rsidRDefault="002D6835" w:rsidP="0043308C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 w:rsidRPr="0043308C">
        <w:rPr>
          <w:rFonts w:ascii="Arial" w:hAnsi="Arial" w:cs="Arial"/>
          <w:sz w:val="24"/>
        </w:rPr>
        <w:t>Årligt abonnement: 7.495 kr. inkl. moms (i alt for alle tre sogne)</w:t>
      </w:r>
    </w:p>
    <w:p w14:paraId="1B428DE9" w14:textId="77777777" w:rsidR="002D6835" w:rsidRPr="0057166B" w:rsidRDefault="002D6835" w:rsidP="002D6835">
      <w:pPr>
        <w:pStyle w:val="Listeafsnit"/>
        <w:ind w:left="1080"/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(Inkl. opgradering og udvikling, fri support, databehandleraftale godkendt af Folkekirkens IT, webtilgængelighed).</w:t>
      </w:r>
    </w:p>
    <w:p w14:paraId="634AEDE6" w14:textId="3F747CD8" w:rsidR="002D6835" w:rsidRDefault="002D6835" w:rsidP="002D6835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Gratis hjælp til opsætning af hjemmesiden</w:t>
      </w:r>
      <w:r w:rsidR="00AA5071">
        <w:rPr>
          <w:rFonts w:ascii="Arial" w:hAnsi="Arial" w:cs="Arial"/>
          <w:sz w:val="24"/>
        </w:rPr>
        <w:t>.</w:t>
      </w:r>
    </w:p>
    <w:p w14:paraId="4C956A9E" w14:textId="653F1DF2" w:rsidR="0057166B" w:rsidRPr="0057166B" w:rsidRDefault="0057166B" w:rsidP="002D6835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Mulighed for tilkøb af grafisk design, pris</w:t>
      </w:r>
      <w:r w:rsidR="0043308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et engangsbeløb på ca. 22.000 (ikke nødvendigt)</w:t>
      </w:r>
      <w:r w:rsidR="00AA5071">
        <w:rPr>
          <w:rFonts w:ascii="Arial" w:hAnsi="Arial" w:cs="Arial"/>
          <w:sz w:val="24"/>
        </w:rPr>
        <w:t>.</w:t>
      </w:r>
    </w:p>
    <w:p w14:paraId="1B2815FA" w14:textId="77777777" w:rsidR="0057166B" w:rsidRPr="0057166B" w:rsidRDefault="0057166B" w:rsidP="002D6835">
      <w:pPr>
        <w:rPr>
          <w:rFonts w:ascii="Arial" w:hAnsi="Arial" w:cs="Arial"/>
          <w:sz w:val="24"/>
        </w:rPr>
      </w:pPr>
    </w:p>
    <w:p w14:paraId="56661D5B" w14:textId="1CDF4D61" w:rsidR="0043308C" w:rsidRPr="0043308C" w:rsidRDefault="002D6835" w:rsidP="0043308C">
      <w:pPr>
        <w:rPr>
          <w:rFonts w:ascii="Arial" w:hAnsi="Arial" w:cs="Arial"/>
          <w:b/>
          <w:sz w:val="26"/>
          <w:szCs w:val="26"/>
        </w:rPr>
      </w:pPr>
      <w:r w:rsidRPr="0043308C">
        <w:rPr>
          <w:rFonts w:ascii="Arial" w:hAnsi="Arial" w:cs="Arial"/>
          <w:b/>
          <w:sz w:val="26"/>
          <w:szCs w:val="26"/>
        </w:rPr>
        <w:t>Eksempler på muligheder</w:t>
      </w:r>
      <w:r w:rsidR="001250AA" w:rsidRPr="0043308C">
        <w:rPr>
          <w:rFonts w:ascii="Arial" w:hAnsi="Arial" w:cs="Arial"/>
          <w:b/>
          <w:sz w:val="26"/>
          <w:szCs w:val="26"/>
        </w:rPr>
        <w:t>/fordele:</w:t>
      </w:r>
    </w:p>
    <w:p w14:paraId="075B282F" w14:textId="77777777" w:rsidR="0057166B" w:rsidRPr="0057166B" w:rsidRDefault="0057166B" w:rsidP="0057166B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Kalender med gudstjenester og arrangementer</w:t>
      </w:r>
    </w:p>
    <w:p w14:paraId="4F215456" w14:textId="7DDEF037" w:rsidR="0057166B" w:rsidRDefault="0057166B" w:rsidP="0057166B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 w:rsidRPr="0057166B">
        <w:rPr>
          <w:rFonts w:ascii="Arial" w:hAnsi="Arial" w:cs="Arial"/>
          <w:sz w:val="24"/>
        </w:rPr>
        <w:t>Sider for de tre forskellige kirker med information om kirkernes historie, kunst, åbningstider mm.</w:t>
      </w:r>
      <w:r w:rsidR="0043308C">
        <w:rPr>
          <w:rFonts w:ascii="Arial" w:hAnsi="Arial" w:cs="Arial"/>
          <w:sz w:val="24"/>
        </w:rPr>
        <w:t xml:space="preserve"> for turister mm. </w:t>
      </w:r>
      <w:r w:rsidRPr="0057166B">
        <w:rPr>
          <w:rFonts w:ascii="Arial" w:hAnsi="Arial" w:cs="Arial"/>
          <w:sz w:val="24"/>
        </w:rPr>
        <w:t xml:space="preserve"> </w:t>
      </w:r>
    </w:p>
    <w:p w14:paraId="4CAD4919" w14:textId="77777777" w:rsidR="0057166B" w:rsidRDefault="0057166B" w:rsidP="0057166B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Generel information om hvad man skal gøre i forhold til fødsel, dåb, konfirmation, bryllup og begravelse, gravstedspriser mm. </w:t>
      </w:r>
    </w:p>
    <w:p w14:paraId="2EDA2677" w14:textId="77777777" w:rsidR="0057166B" w:rsidRDefault="0057166B" w:rsidP="0057166B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Præstens kommunikation til konfirmander kan gå igennem hjemmesiden (GDPR forbyder e-mails). </w:t>
      </w:r>
    </w:p>
    <w:p w14:paraId="7E8A0C36" w14:textId="77777777" w:rsidR="0043308C" w:rsidRPr="0057166B" w:rsidRDefault="0043308C" w:rsidP="0043308C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Hjemmesiden taler sammen med </w:t>
      </w:r>
      <w:proofErr w:type="spellStart"/>
      <w:r>
        <w:rPr>
          <w:rFonts w:ascii="Arial" w:hAnsi="Arial" w:cs="Arial"/>
          <w:sz w:val="24"/>
        </w:rPr>
        <w:t>Brandsoft</w:t>
      </w:r>
      <w:proofErr w:type="spellEnd"/>
      <w:r>
        <w:rPr>
          <w:rFonts w:ascii="Arial" w:hAnsi="Arial" w:cs="Arial"/>
          <w:sz w:val="24"/>
        </w:rPr>
        <w:t xml:space="preserve">-kalenderen og Sogn.dk, hvilket letter arbejdsbyrden. </w:t>
      </w:r>
    </w:p>
    <w:p w14:paraId="7A23756A" w14:textId="73E96B0B" w:rsidR="0043308C" w:rsidRPr="0043308C" w:rsidRDefault="0043308C" w:rsidP="0043308C">
      <w:pPr>
        <w:pStyle w:val="Listeafsni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Generel ”m</w:t>
      </w:r>
      <w:r w:rsidR="0057166B">
        <w:rPr>
          <w:rFonts w:ascii="Arial" w:hAnsi="Arial" w:cs="Arial"/>
          <w:sz w:val="24"/>
        </w:rPr>
        <w:t xml:space="preserve">arkedsføring” </w:t>
      </w:r>
      <w:r>
        <w:rPr>
          <w:rFonts w:ascii="Arial" w:hAnsi="Arial" w:cs="Arial"/>
          <w:sz w:val="24"/>
        </w:rPr>
        <w:t>samt synlighed og overblik over</w:t>
      </w:r>
      <w:r w:rsidR="0057166B" w:rsidRPr="0043308C">
        <w:rPr>
          <w:rFonts w:ascii="Arial" w:hAnsi="Arial" w:cs="Arial"/>
          <w:sz w:val="24"/>
        </w:rPr>
        <w:t xml:space="preserve"> hv</w:t>
      </w:r>
      <w:r>
        <w:rPr>
          <w:rFonts w:ascii="Arial" w:hAnsi="Arial" w:cs="Arial"/>
          <w:sz w:val="24"/>
        </w:rPr>
        <w:t>ad der sker hos os.</w:t>
      </w:r>
    </w:p>
    <w:p w14:paraId="1C9D86F3" w14:textId="77777777" w:rsidR="0043308C" w:rsidRPr="0043308C" w:rsidRDefault="0043308C" w:rsidP="0043308C">
      <w:pPr>
        <w:rPr>
          <w:rFonts w:ascii="Arial" w:hAnsi="Arial" w:cs="Arial"/>
          <w:sz w:val="24"/>
        </w:rPr>
      </w:pPr>
    </w:p>
    <w:sectPr w:rsidR="0043308C" w:rsidRPr="0043308C" w:rsidSect="0043308C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B2"/>
    <w:multiLevelType w:val="hybridMultilevel"/>
    <w:tmpl w:val="B896E9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36ACD"/>
    <w:multiLevelType w:val="hybridMultilevel"/>
    <w:tmpl w:val="207C8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7CF3"/>
    <w:multiLevelType w:val="hybridMultilevel"/>
    <w:tmpl w:val="7CF8B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4FA2"/>
    <w:multiLevelType w:val="hybridMultilevel"/>
    <w:tmpl w:val="9BFA7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35"/>
    <w:rsid w:val="001250AA"/>
    <w:rsid w:val="001B7D20"/>
    <w:rsid w:val="002D6835"/>
    <w:rsid w:val="0043308C"/>
    <w:rsid w:val="0057166B"/>
    <w:rsid w:val="00AA5071"/>
    <w:rsid w:val="00B64866"/>
    <w:rsid w:val="00C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2040"/>
  <w15:chartTrackingRefBased/>
  <w15:docId w15:val="{1DB57D34-86FF-485B-9AC7-CEB9EB7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3" ma:contentTypeDescription="Opret et nyt dokument." ma:contentTypeScope="" ma:versionID="7e1f1d19aaf5374c66c502c3005ba05a">
  <xsd:schema xmlns:xsd="http://www.w3.org/2001/XMLSchema" xmlns:xs="http://www.w3.org/2001/XMLSchema" xmlns:p="http://schemas.microsoft.com/office/2006/metadata/properties" xmlns:ns3="4a532372-e630-4383-86a5-559b197a5b81" xmlns:ns4="fea480b0-034b-44eb-9e16-f97058528fc7" targetNamespace="http://schemas.microsoft.com/office/2006/metadata/properties" ma:root="true" ma:fieldsID="6518af14dd9966f12fa757930e5154c7" ns3:_="" ns4:_="">
    <xsd:import namespace="4a532372-e630-4383-86a5-559b197a5b81"/>
    <xsd:import namespace="fea480b0-034b-44eb-9e16-f97058528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0b0-034b-44eb-9e16-f97058528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736DF-CA56-47ED-B10F-EA336C13F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C555A-B914-45E0-87FE-B7569C2E04FA}">
  <ds:schemaRefs>
    <ds:schemaRef ds:uri="http://purl.org/dc/elements/1.1/"/>
    <ds:schemaRef ds:uri="http://schemas.microsoft.com/office/2006/metadata/properties"/>
    <ds:schemaRef ds:uri="http://purl.org/dc/terms/"/>
    <ds:schemaRef ds:uri="4a532372-e630-4383-86a5-559b197a5b8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ea480b0-034b-44eb-9e16-f97058528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DC3EF0-992B-41BD-A37D-0DDFD7BB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fea480b0-034b-44eb-9e16-f9705852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Linde Førgaard</dc:creator>
  <cp:keywords/>
  <dc:description/>
  <cp:lastModifiedBy>Annie Noes</cp:lastModifiedBy>
  <cp:revision>2</cp:revision>
  <dcterms:created xsi:type="dcterms:W3CDTF">2021-05-19T11:01:00Z</dcterms:created>
  <dcterms:modified xsi:type="dcterms:W3CDTF">2021-05-19T11:01:00Z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